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87FFB">
      <w:pPr>
        <w:rPr>
          <w:rFonts w:hint="default"/>
          <w:lang w:val="ru-RU"/>
        </w:rPr>
      </w:pPr>
      <w:bookmarkStart w:id="0" w:name="_GoBack"/>
      <w:r>
        <w:rPr>
          <w:rFonts w:hint="default"/>
          <w:lang w:val="ru-RU"/>
        </w:rPr>
        <w:drawing>
          <wp:inline distT="0" distB="0" distL="114300" distR="114300">
            <wp:extent cx="7112000" cy="10657840"/>
            <wp:effectExtent l="0" t="0" r="10160" b="12700"/>
            <wp:docPr id="1" name="Изображение 1" descr="сетка занятий ЛОП 2025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етка занятий ЛОП 2025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12000" cy="1065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200" w:right="1440" w:bottom="0" w:left="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9D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2025-06-02T09:00:11Z</dcterms:created>
  <dc:creator>1</dc:creator>
  <cp:lastModifiedBy>1</cp:lastModifiedBy>
  <dcterms:modified xsi:type="dcterms:W3CDTF">2025-06-02T09:01:07Z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530B9AB80E2C4E4589C1FD5B6C5BEECB_12</vt:lpwstr>
  </property>
</Properties>
</file>